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04" w:rsidRDefault="00584F04" w:rsidP="007117C4">
      <w:pPr>
        <w:pStyle w:val="LAGTitel-Bericht"/>
      </w:pPr>
      <w:r>
        <w:t xml:space="preserve">Was bringt LEADER für die Region? </w:t>
      </w:r>
    </w:p>
    <w:p w:rsidR="00584F04" w:rsidRDefault="00584F04" w:rsidP="002421DE">
      <w:pPr>
        <w:pStyle w:val="LAGStandard"/>
      </w:pPr>
    </w:p>
    <w:p w:rsidR="00584F04" w:rsidRDefault="00584F04" w:rsidP="002421DE">
      <w:pPr>
        <w:pStyle w:val="LAGStandard"/>
      </w:pPr>
      <w:r>
        <w:t>Unter dieser Fragestellung fand am Mittwoch 6. Mai 2015 im Rahmen der Europawoche eine Veranstaltung der Lokalen Aktionsgruppe (LAG) Regionalentwicklung Oberallgäu im AlpSeeHaus in Immenstadt Bühl statt. In den letzten 11 Jahren hat der Verein 127 Projektanträge betreut, rund 5,8 Mio. Euro an Fördermitteln aus LEADER (dem EU-Programm für Ländliche Entwicklung) flossen dadurch in die Region.</w:t>
      </w:r>
    </w:p>
    <w:p w:rsidR="00584F04" w:rsidRDefault="00584F04" w:rsidP="002421DE">
      <w:pPr>
        <w:pStyle w:val="LAGStandard"/>
      </w:pPr>
    </w:p>
    <w:p w:rsidR="00584F04" w:rsidRDefault="00584F04" w:rsidP="002421DE">
      <w:pPr>
        <w:pStyle w:val="LAGStandard"/>
      </w:pPr>
      <w:r>
        <w:t>Marina Ostheimer stellte unter dem Titel „Was bringt LEADER für die Region? – Entwicklung von Indikatoren zur Erfolgsmessung am Beispiel der Regionalentwicklung Oberallgäu“ die Ergebnisse ihrer Masterarbeit vor, die sie am Geographischen Institut der Universität Bonn angefertigt hatte. Zuvor gab die Geschäftsführerin der LAG, Dr. Sabine Weizenegger, einen Überblick über bereits durchgeführte und etablierte Evaluationsmaßnahmen der LAG. Das Thema Evaluation und Nachbetreuung von Projekten spielt im LEADER Programm eine immer wichtigere Rolle. Allerdings wird oftmals nur geschaut, wie viel Euro an Fördermitteln in die Region fließen, beklagt Dr. Weizenegger, während Effekte wie eine verbesserte Lebensqualität oder verstärkte Kooperation oft gar nicht gesehen werden – nicht zuletzt weil sie sich schlecht messen lassen.</w:t>
      </w:r>
    </w:p>
    <w:p w:rsidR="00584F04" w:rsidRDefault="00584F04" w:rsidP="002421DE">
      <w:pPr>
        <w:pStyle w:val="LAGStandard"/>
      </w:pPr>
    </w:p>
    <w:p w:rsidR="00584F04" w:rsidRDefault="00584F04" w:rsidP="002421DE">
      <w:pPr>
        <w:pStyle w:val="LAGStandard"/>
      </w:pPr>
      <w:r>
        <w:t xml:space="preserve">Das bestätigt auch die Referentin Marina Ostheimer: „Die LAG Oberallgäu ist in der Evaluierung schon sehr aktiv. Aber vor allem die mittel- bis langfristigen Effekte und Wirkungen von LEADER in der Region zu messen stellt eine Herausforderung dar“. So wurden von Marina Ostheimer in ihrer Arbeit neue Indikatoren entwickelt, die die Erfolge sichtbar machen sollen. Fragen wie beispielsweise „Kümmert sich auch nach Ablauf der Förderung noch jemand um das Projekt?“ oder „Wie hoch ist der Grad der Vernetzung?“ können zudem in Zukunft helfen, Prozesse in der Regionalentwicklung besser steuern zu können. </w:t>
      </w:r>
    </w:p>
    <w:p w:rsidR="00584F04" w:rsidRDefault="00584F04" w:rsidP="002421DE">
      <w:pPr>
        <w:pStyle w:val="LAGStandard"/>
      </w:pPr>
    </w:p>
    <w:p w:rsidR="00584F04" w:rsidRDefault="00584F04" w:rsidP="002421DE">
      <w:pPr>
        <w:pStyle w:val="LAGStandard"/>
      </w:pPr>
      <w:r>
        <w:t xml:space="preserve">Siegfried Zengerle, der 2. Vorsitzende der LAG, hob die Bedeutung des Förderprogramms und der Aktivitäten der LAG anhand eines Beispiels hervor: Ohne LEADER würde es wahrscheinlich auch den Veranstaltungsort, das AlpSeeHaus, nicht geben. Die Idee eines Naturerlebniszentrums war beim Ideenwettbewerb 2006/07 eingereicht und als eines der Siegerprojekte ausgezeichnet worden. Die Weiterentwicklung der Idee hatte damals zur Konzeption des AlpSeeHauses geführt. </w:t>
      </w:r>
    </w:p>
    <w:p w:rsidR="00584F04" w:rsidRDefault="00584F04" w:rsidP="002421DE">
      <w:pPr>
        <w:pStyle w:val="LAGStandard"/>
      </w:pPr>
    </w:p>
    <w:p w:rsidR="00584F04" w:rsidRDefault="00584F04" w:rsidP="002421DE">
      <w:pPr>
        <w:pStyle w:val="LAGStandard"/>
      </w:pPr>
    </w:p>
    <w:p w:rsidR="00584F04" w:rsidRPr="001E3D3C" w:rsidRDefault="00584F04" w:rsidP="002421DE">
      <w:pPr>
        <w:pStyle w:val="LAGStandard"/>
        <w:rPr>
          <w:b/>
        </w:rPr>
      </w:pPr>
      <w:r w:rsidRPr="001E3D3C">
        <w:rPr>
          <w:b/>
        </w:rPr>
        <w:t xml:space="preserve">Foto: </w:t>
      </w:r>
    </w:p>
    <w:p w:rsidR="00584F04" w:rsidRDefault="00584F04" w:rsidP="002421DE">
      <w:pPr>
        <w:pStyle w:val="LAGStandard"/>
      </w:pPr>
      <w:r>
        <w:t>Marina Ostheimer. An der Universität Bonn fertigte sie ihre Masterarbeit über die Effekte von LEADER im Oberallgäu an.</w:t>
      </w:r>
    </w:p>
    <w:p w:rsidR="00584F04" w:rsidRDefault="00584F04" w:rsidP="002421DE">
      <w:pPr>
        <w:pStyle w:val="LAGStandard"/>
      </w:pPr>
    </w:p>
    <w:p w:rsidR="00584F04" w:rsidRDefault="00584F04" w:rsidP="002421DE">
      <w:pPr>
        <w:pStyle w:val="LAGStandard"/>
      </w:pPr>
    </w:p>
    <w:p w:rsidR="00584F04" w:rsidRDefault="00584F04" w:rsidP="002421DE">
      <w:pPr>
        <w:pStyle w:val="LAGStandard"/>
      </w:pPr>
      <w:r>
        <w:t>Altusried, 07.05.2015</w:t>
      </w:r>
    </w:p>
    <w:p w:rsidR="00584F04" w:rsidRDefault="00584F04" w:rsidP="002421DE">
      <w:pPr>
        <w:pStyle w:val="LAGStandard"/>
      </w:pPr>
      <w:r>
        <w:t>Dr. Sabine Weizenegger</w:t>
      </w:r>
    </w:p>
    <w:p w:rsidR="00584F04" w:rsidRDefault="00584F04" w:rsidP="002421DE">
      <w:pPr>
        <w:pStyle w:val="LAGStandard"/>
      </w:pPr>
    </w:p>
    <w:p w:rsidR="00584F04" w:rsidRPr="00E53B7C" w:rsidRDefault="00584F04" w:rsidP="002421DE">
      <w:pPr>
        <w:pStyle w:val="LAGStandard"/>
        <w:rPr>
          <w:i/>
        </w:rPr>
      </w:pPr>
      <w:r w:rsidRPr="00E53B7C">
        <w:rPr>
          <w:i/>
        </w:rPr>
        <w:t>Fragen?</w:t>
      </w:r>
    </w:p>
    <w:p w:rsidR="00584F04" w:rsidRPr="00E53B7C" w:rsidRDefault="00584F04" w:rsidP="002421DE">
      <w:pPr>
        <w:pStyle w:val="LAGStandard"/>
        <w:rPr>
          <w:i/>
        </w:rPr>
      </w:pPr>
      <w:r w:rsidRPr="00E53B7C">
        <w:rPr>
          <w:i/>
        </w:rPr>
        <w:t>Dr. Sabine Weizenegger, Tel. +49.8373.299-14 oder +49.160 88 999 89</w:t>
      </w:r>
    </w:p>
    <w:p w:rsidR="00584F04" w:rsidRDefault="00584F04" w:rsidP="002421DE">
      <w:pPr>
        <w:pStyle w:val="LAGStandard"/>
      </w:pPr>
    </w:p>
    <w:sectPr w:rsidR="00584F04" w:rsidSect="00855FCD">
      <w:headerReference w:type="default" r:id="rId7"/>
      <w:footerReference w:type="even" r:id="rId8"/>
      <w:footerReference w:type="default" r:id="rId9"/>
      <w:pgSz w:w="11906" w:h="16838" w:code="9"/>
      <w:pgMar w:top="851" w:right="1134" w:bottom="851" w:left="1418"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F04" w:rsidRDefault="00584F04">
      <w:r>
        <w:separator/>
      </w:r>
    </w:p>
  </w:endnote>
  <w:endnote w:type="continuationSeparator" w:id="0">
    <w:p w:rsidR="00584F04" w:rsidRDefault="00584F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Lt BT">
    <w:panose1 w:val="04030405020B02020C03"/>
    <w:charset w:val="00"/>
    <w:family w:val="decorative"/>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04" w:rsidRDefault="00584F04" w:rsidP="00BF159F">
    <w:pPr>
      <w:framePr w:wrap="around" w:vAnchor="text" w:hAnchor="margin" w:xAlign="right" w:y="1"/>
    </w:pPr>
    <w:r>
      <w:fldChar w:fldCharType="begin"/>
    </w:r>
    <w:r>
      <w:instrText xml:space="preserve">PAGE  </w:instrText>
    </w:r>
    <w:r>
      <w:fldChar w:fldCharType="end"/>
    </w:r>
  </w:p>
  <w:p w:rsidR="00584F04" w:rsidRDefault="00584F04" w:rsidP="00BF159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04" w:rsidRPr="00F130CD" w:rsidRDefault="00584F04" w:rsidP="00F130CD">
    <w:pPr>
      <w:pStyle w:val="Footer"/>
      <w:framePr w:wrap="around" w:vAnchor="text" w:hAnchor="page" w:x="10641" w:y="-83"/>
      <w:rPr>
        <w:rStyle w:val="PageNumber"/>
      </w:rPr>
    </w:pPr>
    <w:r w:rsidRPr="00F130CD">
      <w:rPr>
        <w:rStyle w:val="PageNumber"/>
      </w:rPr>
      <w:fldChar w:fldCharType="begin"/>
    </w:r>
    <w:r w:rsidRPr="00F130CD">
      <w:rPr>
        <w:rStyle w:val="PageNumber"/>
      </w:rPr>
      <w:instrText xml:space="preserve">PAGE  </w:instrText>
    </w:r>
    <w:r w:rsidRPr="00F130CD">
      <w:rPr>
        <w:rStyle w:val="PageNumber"/>
      </w:rPr>
      <w:fldChar w:fldCharType="separate"/>
    </w:r>
    <w:r>
      <w:rPr>
        <w:rStyle w:val="PageNumber"/>
        <w:noProof/>
      </w:rPr>
      <w:t>1</w:t>
    </w:r>
    <w:r w:rsidRPr="00F130CD">
      <w:rPr>
        <w:rStyle w:val="PageNumber"/>
      </w:rPr>
      <w:fldChar w:fldCharType="end"/>
    </w:r>
  </w:p>
  <w:p w:rsidR="00584F04" w:rsidRPr="00F130CD" w:rsidRDefault="00584F04" w:rsidP="00F130CD">
    <w:pPr>
      <w:pStyle w:val="Footer"/>
      <w:ind w:right="360"/>
      <w:jc w:val="right"/>
      <w:rPr>
        <w:rStyle w:val="PageNumber"/>
      </w:rPr>
    </w:pPr>
  </w:p>
  <w:tbl>
    <w:tblPr>
      <w:tblW w:w="9793" w:type="dxa"/>
      <w:tblInd w:w="-12" w:type="dxa"/>
      <w:tblBorders>
        <w:top w:val="single" w:sz="4" w:space="0" w:color="auto"/>
      </w:tblBorders>
      <w:tblLook w:val="01E0"/>
    </w:tblPr>
    <w:tblGrid>
      <w:gridCol w:w="6960"/>
      <w:gridCol w:w="2713"/>
    </w:tblGrid>
    <w:tr w:rsidR="00584F04" w:rsidRPr="00F130CD">
      <w:tc>
        <w:tcPr>
          <w:tcW w:w="7080" w:type="dxa"/>
          <w:tcBorders>
            <w:top w:val="single" w:sz="4" w:space="0" w:color="auto"/>
          </w:tcBorders>
        </w:tcPr>
        <w:p w:rsidR="00584F04" w:rsidRPr="00E435A0" w:rsidRDefault="00584F04" w:rsidP="00F130CD">
          <w:pPr>
            <w:pStyle w:val="Footer"/>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584F04" w:rsidRPr="00E435A0" w:rsidRDefault="00584F04" w:rsidP="00F130CD">
          <w:pPr>
            <w:pStyle w:val="Footer"/>
            <w:spacing w:after="10"/>
            <w:ind w:left="-113"/>
            <w:rPr>
              <w:rFonts w:ascii="Bauhaus Lt BT" w:hAnsi="Bauhaus Lt BT"/>
              <w:i w:val="0"/>
              <w:sz w:val="16"/>
              <w:szCs w:val="16"/>
            </w:rPr>
          </w:pPr>
          <w:r w:rsidRPr="00E435A0">
            <w:rPr>
              <w:rFonts w:ascii="Bauhaus Lt BT" w:hAnsi="Bauhaus Lt BT"/>
              <w:i w:val="0"/>
              <w:sz w:val="16"/>
              <w:szCs w:val="16"/>
            </w:rPr>
            <w:t xml:space="preserve">Rathausplatz 1 • D-87452 Altusried </w:t>
          </w:r>
        </w:p>
        <w:p w:rsidR="00584F04" w:rsidRPr="00E435A0" w:rsidRDefault="00584F04" w:rsidP="00F130CD">
          <w:pPr>
            <w:pStyle w:val="Footer"/>
            <w:spacing w:after="10"/>
            <w:ind w:left="-113"/>
            <w:rPr>
              <w:rFonts w:ascii="Bauhaus Lt BT" w:hAnsi="Bauhaus Lt BT"/>
              <w:i w:val="0"/>
              <w:sz w:val="16"/>
              <w:szCs w:val="16"/>
            </w:rPr>
          </w:pPr>
          <w:r w:rsidRPr="00E435A0">
            <w:rPr>
              <w:rFonts w:ascii="Bauhaus Lt BT" w:hAnsi="Bauhaus Lt BT"/>
              <w:i w:val="0"/>
              <w:sz w:val="16"/>
              <w:szCs w:val="16"/>
            </w:rPr>
            <w:t>Tel. +49/8373/29914 • Fax +49/8373/29911</w:t>
          </w:r>
        </w:p>
        <w:p w:rsidR="00584F04" w:rsidRPr="00192D4F" w:rsidRDefault="00584F04" w:rsidP="00F130CD">
          <w:pPr>
            <w:pStyle w:val="Footer"/>
            <w:spacing w:after="10"/>
            <w:ind w:left="-113"/>
            <w:rPr>
              <w:rFonts w:ascii="Bauhaus Lt BT" w:hAnsi="Bauhaus Lt BT"/>
              <w:i w:val="0"/>
              <w:szCs w:val="18"/>
            </w:rPr>
          </w:pPr>
          <w:r w:rsidRPr="00E435A0">
            <w:rPr>
              <w:rFonts w:ascii="Bauhaus Lt BT" w:hAnsi="Bauhaus Lt BT"/>
              <w:i w:val="0"/>
              <w:sz w:val="16"/>
              <w:szCs w:val="16"/>
            </w:rPr>
            <w:t>www.regionalentwicklung-oberallgaeu.de</w:t>
          </w:r>
        </w:p>
      </w:tc>
      <w:tc>
        <w:tcPr>
          <w:tcW w:w="2713" w:type="dxa"/>
          <w:tcBorders>
            <w:top w:val="single" w:sz="4" w:space="0" w:color="auto"/>
          </w:tcBorders>
        </w:tcPr>
        <w:p w:rsidR="00584F04" w:rsidRPr="00F130CD" w:rsidRDefault="00584F04" w:rsidP="00F130CD">
          <w:pPr>
            <w:pStyle w:val="Footer"/>
            <w:ind w:left="408" w:right="-85"/>
            <w:jc w:val="both"/>
            <w:rPr>
              <w:rFonts w:ascii="Bauhaus Lt BT" w:hAnsi="Bauhaus Lt BT"/>
              <w:i w:val="0"/>
              <w:sz w:val="8"/>
              <w:szCs w:val="8"/>
            </w:rPr>
          </w:pPr>
          <w:r w:rsidRPr="008E0C7D">
            <w:rPr>
              <w:rFonts w:ascii="Bauhaus Lt BT" w:hAnsi="Bauhaus Lt BT"/>
              <w:i w:val="0"/>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24.75pt">
                <v:imagedata r:id="rId1" o:title="" croptop="1927f" cropbottom="1927f" cropleft="1309f" cropright="1309f"/>
              </v:shape>
            </w:pict>
          </w:r>
          <w:r w:rsidRPr="00F130CD">
            <w:rPr>
              <w:rFonts w:ascii="Bauhaus Lt BT" w:hAnsi="Bauhaus Lt BT"/>
              <w:i w:val="0"/>
              <w:sz w:val="8"/>
              <w:szCs w:val="8"/>
            </w:rPr>
            <w:t xml:space="preserve">  </w:t>
          </w:r>
          <w:r w:rsidRPr="008E0C7D">
            <w:rPr>
              <w:rFonts w:ascii="Bauhaus Lt BT" w:hAnsi="Bauhaus Lt BT"/>
              <w:i w:val="0"/>
              <w:sz w:val="8"/>
              <w:szCs w:val="8"/>
            </w:rPr>
            <w:pict>
              <v:shape id="_x0000_i1029" type="#_x0000_t75" style="width:21.75pt;height:19.5pt">
                <v:imagedata r:id="rId2" o:title=""/>
              </v:shape>
            </w:pict>
          </w:r>
          <w:r w:rsidRPr="00F130CD">
            <w:rPr>
              <w:rFonts w:ascii="Bauhaus Lt BT" w:hAnsi="Bauhaus Lt BT"/>
              <w:i w:val="0"/>
              <w:sz w:val="8"/>
              <w:szCs w:val="8"/>
            </w:rPr>
            <w:t xml:space="preserve"> </w:t>
          </w:r>
          <w:r w:rsidRPr="008E0C7D">
            <w:rPr>
              <w:rFonts w:ascii="Bauhaus Lt BT" w:hAnsi="Bauhaus Lt BT"/>
              <w:i w:val="0"/>
              <w:sz w:val="8"/>
              <w:szCs w:val="8"/>
            </w:rPr>
            <w:pict>
              <v:shape id="_x0000_i1030" type="#_x0000_t75" style="width:39pt;height:24pt">
                <v:imagedata r:id="rId3" o:title=""/>
              </v:shape>
            </w:pict>
          </w:r>
        </w:p>
        <w:p w:rsidR="00584F04" w:rsidRPr="00F130CD" w:rsidRDefault="00584F04" w:rsidP="00F130CD">
          <w:pPr>
            <w:pStyle w:val="Footer"/>
            <w:ind w:left="408" w:right="-85"/>
            <w:jc w:val="both"/>
            <w:rPr>
              <w:rFonts w:ascii="Bauhaus Lt BT" w:hAnsi="Bauhaus Lt BT"/>
              <w:i w:val="0"/>
              <w:sz w:val="8"/>
              <w:szCs w:val="8"/>
            </w:rPr>
          </w:pPr>
          <w:r w:rsidRPr="00F130CD">
            <w:rPr>
              <w:rFonts w:ascii="Bauhaus Lt BT" w:hAnsi="Bauhaus Lt BT"/>
              <w:i w:val="0"/>
              <w:sz w:val="8"/>
              <w:szCs w:val="8"/>
            </w:rPr>
            <w:t>Gefördert durch das Bayerische Staatsministerium für Ernährung, Landwirtschaft und Forsten und den Europäischen Landwirt-schafts</w:t>
          </w:r>
          <w:r w:rsidRPr="00F130CD">
            <w:rPr>
              <w:rFonts w:ascii="Bauhaus Lt BT" w:hAnsi="Bauhaus Lt BT"/>
              <w:i w:val="0"/>
              <w:sz w:val="8"/>
              <w:szCs w:val="8"/>
            </w:rPr>
            <w:softHyphen/>
            <w:t>fonds für die Entwicklung des ländlichen Raums (ELER).</w:t>
          </w:r>
        </w:p>
      </w:tc>
    </w:tr>
  </w:tbl>
  <w:p w:rsidR="00584F04" w:rsidRPr="00CB7325" w:rsidRDefault="00584F04" w:rsidP="001E631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F04" w:rsidRDefault="00584F04">
      <w:r>
        <w:separator/>
      </w:r>
    </w:p>
  </w:footnote>
  <w:footnote w:type="continuationSeparator" w:id="0">
    <w:p w:rsidR="00584F04" w:rsidRDefault="00584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F04" w:rsidRDefault="00584F04" w:rsidP="000235F6">
    <w:pPr>
      <w:pStyle w:val="LAGStandard"/>
    </w:pPr>
  </w:p>
  <w:p w:rsidR="00584F04" w:rsidRDefault="00584F04" w:rsidP="000235F6">
    <w:pPr>
      <w:pStyle w:val="LAGStandard"/>
    </w:pPr>
    <w:r>
      <w:rPr>
        <w:noProof/>
      </w:rPr>
      <w:pict>
        <v:shapetype id="_x0000_t202" coordsize="21600,21600" o:spt="202" path="m,l,21600r21600,l21600,xe">
          <v:stroke joinstyle="miter"/>
          <v:path gradientshapeok="t" o:connecttype="rect"/>
        </v:shapetype>
        <v:shape id="_x0000_s2049" type="#_x0000_t202" style="position:absolute;margin-left:106.3pt;margin-top:41.1pt;width:311.8pt;height:45.35pt;z-index:251659264;mso-position-horizontal-relative:page;mso-position-vertical-relative:page" stroked="f">
          <v:textbox>
            <w:txbxContent>
              <w:p w:rsidR="00584F04" w:rsidRDefault="00584F04" w:rsidP="000235F6">
                <w:pPr>
                  <w:pStyle w:val="LAGStandard"/>
                  <w:rPr>
                    <w:sz w:val="16"/>
                    <w:szCs w:val="16"/>
                  </w:rPr>
                </w:pPr>
              </w:p>
              <w:p w:rsidR="00584F04" w:rsidRDefault="00584F04" w:rsidP="000235F6">
                <w:pPr>
                  <w:pStyle w:val="LAGStandard"/>
                  <w:rPr>
                    <w:sz w:val="16"/>
                    <w:szCs w:val="16"/>
                  </w:rPr>
                </w:pPr>
              </w:p>
              <w:p w:rsidR="00584F04" w:rsidRPr="0034030B" w:rsidRDefault="00584F04" w:rsidP="000235F6">
                <w:pPr>
                  <w:pStyle w:val="LAGStandard"/>
                  <w:rPr>
                    <w:sz w:val="16"/>
                    <w:szCs w:val="16"/>
                  </w:rPr>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5.25pt;margin-top:36.85pt;width:141.75pt;height:44.5pt;z-index:251658240;mso-position-horizontal-relative:page;mso-position-vertical-relative:page">
          <v:imagedata r:id="rId1" o:title=""/>
          <w10:wrap type="square" anchorx="page" anchory="page"/>
        </v:shape>
      </w:pict>
    </w:r>
    <w:r>
      <w:rPr>
        <w:noProof/>
      </w:rPr>
      <w:pict>
        <v:shape id="_x0000_s2051" type="#_x0000_t75" style="position:absolute;margin-left:35.45pt;margin-top:11.7pt;width:71.5pt;height:70.85pt;z-index:251657216;mso-position-horizontal-relative:page;mso-position-vertical-relative:page">
          <v:imagedata r:id="rId2" o:title=""/>
          <w10:wrap type="square" anchorx="page" anchory="page"/>
        </v:shape>
      </w:pict>
    </w:r>
    <w:r>
      <w:rPr>
        <w:noProof/>
      </w:rPr>
      <w:pict>
        <v:rect id="_x0000_s2052" style="position:absolute;margin-left:0;margin-top:0;width:600pt;height:25.8pt;z-index:251656192;mso-position-horizontal-relative:page;mso-position-vertical-relative:page" fillcolor="#d3d7d7" strokecolor="#d3d7d7">
          <w10:wrap anchorx="page" anchory="page"/>
        </v:rect>
      </w:pict>
    </w:r>
  </w:p>
  <w:p w:rsidR="00584F04" w:rsidRDefault="00584F04" w:rsidP="000235F6">
    <w:pPr>
      <w:pStyle w:val="LAGStandard"/>
    </w:pPr>
  </w:p>
  <w:p w:rsidR="00584F04" w:rsidRDefault="00584F04" w:rsidP="000235F6">
    <w:pPr>
      <w:pStyle w:val="LAGStandard"/>
    </w:pPr>
  </w:p>
  <w:p w:rsidR="00584F04" w:rsidRPr="000235F6" w:rsidRDefault="00584F04" w:rsidP="000235F6">
    <w:pPr>
      <w:pStyle w:val="LAG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030"/>
    <w:multiLevelType w:val="hybridMultilevel"/>
    <w:tmpl w:val="3DDEE4B0"/>
    <w:lvl w:ilvl="0" w:tplc="F3744AFA">
      <w:start w:val="1"/>
      <w:numFmt w:val="decimal"/>
      <w:pStyle w:val="LAGKartenbeschriftung"/>
      <w:lvlText w:val="Karte %1:"/>
      <w:lvlJc w:val="left"/>
      <w:pPr>
        <w:tabs>
          <w:tab w:val="num" w:pos="1304"/>
        </w:tabs>
      </w:pPr>
      <w:rPr>
        <w:rFonts w:ascii="Verdana" w:hAnsi="Verdana"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195639"/>
    <w:multiLevelType w:val="hybridMultilevel"/>
    <w:tmpl w:val="48E012CE"/>
    <w:lvl w:ilvl="0" w:tplc="5226D2BE">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7F468B"/>
    <w:multiLevelType w:val="hybridMultilevel"/>
    <w:tmpl w:val="0928C364"/>
    <w:lvl w:ilvl="0" w:tplc="5C082614">
      <w:start w:val="1"/>
      <w:numFmt w:val="decimal"/>
      <w:pStyle w:val="LAGAbbildungsbeschriftung"/>
      <w:lvlText w:val="Abbildung %1:"/>
      <w:lvlJc w:val="left"/>
      <w:pPr>
        <w:tabs>
          <w:tab w:val="num" w:pos="1304"/>
        </w:tabs>
      </w:pPr>
      <w:rPr>
        <w:rFonts w:ascii="Verdana" w:hAnsi="Verdana"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C1B3562"/>
    <w:multiLevelType w:val="multilevel"/>
    <w:tmpl w:val="7CDA35C6"/>
    <w:lvl w:ilvl="0">
      <w:start w:val="1"/>
      <w:numFmt w:val="decimal"/>
      <w:pStyle w:val="LAG2num"/>
      <w:lvlText w:val="%1"/>
      <w:lvlJc w:val="left"/>
      <w:pPr>
        <w:tabs>
          <w:tab w:val="num" w:pos="432"/>
        </w:tabs>
        <w:ind w:left="432" w:hanging="432"/>
      </w:pPr>
      <w:rPr>
        <w:rFonts w:cs="Times New Roman" w:hint="default"/>
      </w:rPr>
    </w:lvl>
    <w:lvl w:ilvl="1">
      <w:start w:val="1"/>
      <w:numFmt w:val="decimal"/>
      <w:pStyle w:val="LAG3num"/>
      <w:lvlText w:val="%1.%2"/>
      <w:lvlJc w:val="left"/>
      <w:pPr>
        <w:tabs>
          <w:tab w:val="num" w:pos="576"/>
        </w:tabs>
        <w:ind w:left="576" w:hanging="576"/>
      </w:pPr>
      <w:rPr>
        <w:rFonts w:cs="Times New Roman" w:hint="default"/>
      </w:rPr>
    </w:lvl>
    <w:lvl w:ilvl="2">
      <w:start w:val="1"/>
      <w:numFmt w:val="decimal"/>
      <w:pStyle w:val="LAG4num"/>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32AC1C5E"/>
    <w:multiLevelType w:val="hybridMultilevel"/>
    <w:tmpl w:val="84B454D2"/>
    <w:lvl w:ilvl="0" w:tplc="4DAAFAAE">
      <w:start w:val="1"/>
      <w:numFmt w:val="decimal"/>
      <w:pStyle w:val="LAGTabellenbeschriftung"/>
      <w:lvlText w:val="Tabelle %1:"/>
      <w:lvlJc w:val="left"/>
      <w:pPr>
        <w:tabs>
          <w:tab w:val="num" w:pos="1077"/>
        </w:tabs>
      </w:pPr>
      <w:rPr>
        <w:rFonts w:ascii="Verdana" w:hAnsi="Verdana"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E951191"/>
    <w:multiLevelType w:val="hybridMultilevel"/>
    <w:tmpl w:val="2862A0DE"/>
    <w:lvl w:ilvl="0" w:tplc="7BF28F90">
      <w:start w:val="1"/>
      <w:numFmt w:val="bullet"/>
      <w:pStyle w:val="LAGTabelleninhaltAufzhlStrich"/>
      <w:lvlText w:val="-"/>
      <w:lvlJc w:val="left"/>
      <w:pPr>
        <w:tabs>
          <w:tab w:val="num" w:pos="170"/>
        </w:tabs>
        <w:ind w:left="170" w:hanging="17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AAA197B"/>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6D27083"/>
    <w:multiLevelType w:val="multilevel"/>
    <w:tmpl w:val="EAA449EC"/>
    <w:lvl w:ilvl="0">
      <w:start w:val="1"/>
      <w:numFmt w:val="decimal"/>
      <w:pStyle w:val="LAG1num-Bericht"/>
      <w:lvlText w:val="%1"/>
      <w:lvlJc w:val="left"/>
      <w:pPr>
        <w:tabs>
          <w:tab w:val="num" w:pos="432"/>
        </w:tabs>
        <w:ind w:left="432" w:hanging="432"/>
      </w:pPr>
      <w:rPr>
        <w:rFonts w:cs="Times New Roman" w:hint="default"/>
      </w:rPr>
    </w:lvl>
    <w:lvl w:ilvl="1">
      <w:start w:val="1"/>
      <w:numFmt w:val="decimal"/>
      <w:pStyle w:val="LAG2num-Bericht"/>
      <w:lvlText w:val="%1.%2"/>
      <w:lvlJc w:val="left"/>
      <w:pPr>
        <w:tabs>
          <w:tab w:val="num" w:pos="576"/>
        </w:tabs>
        <w:ind w:left="576" w:hanging="576"/>
      </w:pPr>
      <w:rPr>
        <w:rFonts w:cs="Times New Roman" w:hint="default"/>
      </w:rPr>
    </w:lvl>
    <w:lvl w:ilvl="2">
      <w:start w:val="1"/>
      <w:numFmt w:val="decimal"/>
      <w:pStyle w:val="LAG3num-Bericht"/>
      <w:lvlText w:val="%1.%2.%3"/>
      <w:lvlJc w:val="left"/>
      <w:pPr>
        <w:tabs>
          <w:tab w:val="num" w:pos="720"/>
        </w:tabs>
        <w:ind w:left="720" w:hanging="720"/>
      </w:pPr>
      <w:rPr>
        <w:rFonts w:cs="Times New Roman" w:hint="default"/>
      </w:rPr>
    </w:lvl>
    <w:lvl w:ilvl="3">
      <w:start w:val="1"/>
      <w:numFmt w:val="decimal"/>
      <w:pStyle w:val="LAG4num-Bericht"/>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34E6589"/>
    <w:multiLevelType w:val="hybridMultilevel"/>
    <w:tmpl w:val="868AF004"/>
    <w:lvl w:ilvl="0" w:tplc="631C9FCA">
      <w:start w:val="1"/>
      <w:numFmt w:val="decimal"/>
      <w:pStyle w:val="LAGAnhangBericht"/>
      <w:lvlText w:val="Anhang %1:"/>
      <w:lvlJc w:val="left"/>
      <w:pPr>
        <w:tabs>
          <w:tab w:val="num" w:pos="1644"/>
        </w:tabs>
      </w:pPr>
      <w:rPr>
        <w:rFonts w:ascii="Verdana" w:hAnsi="Verdana"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669A6A52"/>
    <w:multiLevelType w:val="multilevel"/>
    <w:tmpl w:val="91F6FA40"/>
    <w:lvl w:ilvl="0">
      <w:start w:val="1"/>
      <w:numFmt w:val="decimal"/>
      <w:pStyle w:val="LAG2TOP"/>
      <w:lvlText w:val="TOP %1:"/>
      <w:lvlJc w:val="left"/>
      <w:pPr>
        <w:tabs>
          <w:tab w:val="num" w:pos="1134"/>
        </w:tabs>
      </w:pPr>
      <w:rPr>
        <w:rFonts w:ascii="Verdana" w:hAnsi="Verdana" w:cs="Times New Roman" w:hint="default"/>
        <w:b/>
        <w:i w:val="0"/>
        <w:sz w:val="24"/>
      </w:rPr>
    </w:lvl>
    <w:lvl w:ilvl="1">
      <w:start w:val="1"/>
      <w:numFmt w:val="none"/>
      <w:pStyle w:val="Heading2"/>
      <w:lvlText w:val=""/>
      <w:lvlJc w:val="left"/>
      <w:pPr>
        <w:tabs>
          <w:tab w:val="num" w:pos="-1080"/>
        </w:tabs>
      </w:pPr>
      <w:rPr>
        <w:rFonts w:cs="Times New Roman" w:hint="default"/>
      </w:rPr>
    </w:lvl>
    <w:lvl w:ilvl="2">
      <w:start w:val="1"/>
      <w:numFmt w:val="none"/>
      <w:lvlText w:val=""/>
      <w:lvlJc w:val="left"/>
      <w:pPr>
        <w:tabs>
          <w:tab w:val="num" w:pos="-360"/>
        </w:tabs>
      </w:pPr>
      <w:rPr>
        <w:rFonts w:cs="Times New Roman" w:hint="default"/>
      </w:rPr>
    </w:lvl>
    <w:lvl w:ilvl="3">
      <w:start w:val="1"/>
      <w:numFmt w:val="none"/>
      <w:lvlRestart w:val="0"/>
      <w:pStyle w:val="LAGProtokollTOP"/>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1"/>
  </w:num>
  <w:num w:numId="3">
    <w:abstractNumId w:val="12"/>
  </w:num>
  <w:num w:numId="4">
    <w:abstractNumId w:val="6"/>
  </w:num>
  <w:num w:numId="5">
    <w:abstractNumId w:val="0"/>
  </w:num>
  <w:num w:numId="6">
    <w:abstractNumId w:val="5"/>
  </w:num>
  <w:num w:numId="7">
    <w:abstractNumId w:val="9"/>
  </w:num>
  <w:num w:numId="8">
    <w:abstractNumId w:val="8"/>
  </w:num>
  <w:num w:numId="9">
    <w:abstractNumId w:val="3"/>
  </w:num>
  <w:num w:numId="10">
    <w:abstractNumId w:val="10"/>
  </w:num>
  <w:num w:numId="11">
    <w:abstractNumId w:val="0"/>
  </w:num>
  <w:num w:numId="12">
    <w:abstractNumId w:val="0"/>
  </w:num>
  <w:num w:numId="13">
    <w:abstractNumId w:val="4"/>
  </w:num>
  <w:num w:numId="14">
    <w:abstractNumId w:val="11"/>
  </w:num>
  <w:num w:numId="15">
    <w:abstractNumId w:val="7"/>
  </w:num>
  <w:num w:numId="16">
    <w:abstractNumId w:val="3"/>
  </w:num>
  <w:num w:numId="17">
    <w:abstractNumId w:val="2"/>
  </w:num>
  <w:num w:numId="18">
    <w:abstractNumId w:val="10"/>
  </w:num>
  <w:num w:numId="1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0AF"/>
    <w:rsid w:val="000235F6"/>
    <w:rsid w:val="0006510C"/>
    <w:rsid w:val="000735A5"/>
    <w:rsid w:val="00073C9C"/>
    <w:rsid w:val="000817CD"/>
    <w:rsid w:val="00085984"/>
    <w:rsid w:val="00093F39"/>
    <w:rsid w:val="000A541F"/>
    <w:rsid w:val="000D3583"/>
    <w:rsid w:val="000F37F0"/>
    <w:rsid w:val="00100ED7"/>
    <w:rsid w:val="00104181"/>
    <w:rsid w:val="00144645"/>
    <w:rsid w:val="00146535"/>
    <w:rsid w:val="00192D4F"/>
    <w:rsid w:val="001A7836"/>
    <w:rsid w:val="001B0392"/>
    <w:rsid w:val="001C5729"/>
    <w:rsid w:val="001D1ECF"/>
    <w:rsid w:val="001E3D3C"/>
    <w:rsid w:val="001E631A"/>
    <w:rsid w:val="002338CB"/>
    <w:rsid w:val="002421DE"/>
    <w:rsid w:val="00247885"/>
    <w:rsid w:val="00295B20"/>
    <w:rsid w:val="002F15F2"/>
    <w:rsid w:val="002F5F24"/>
    <w:rsid w:val="00301677"/>
    <w:rsid w:val="0031179C"/>
    <w:rsid w:val="00322123"/>
    <w:rsid w:val="0032776E"/>
    <w:rsid w:val="00337281"/>
    <w:rsid w:val="0034030B"/>
    <w:rsid w:val="003446CC"/>
    <w:rsid w:val="003931A4"/>
    <w:rsid w:val="00396C8E"/>
    <w:rsid w:val="003C7BA1"/>
    <w:rsid w:val="003F4567"/>
    <w:rsid w:val="003F793C"/>
    <w:rsid w:val="00413221"/>
    <w:rsid w:val="00451C65"/>
    <w:rsid w:val="00453FA8"/>
    <w:rsid w:val="0049330C"/>
    <w:rsid w:val="004956B5"/>
    <w:rsid w:val="004C06F1"/>
    <w:rsid w:val="004D337C"/>
    <w:rsid w:val="00514AAD"/>
    <w:rsid w:val="00517955"/>
    <w:rsid w:val="00527EB5"/>
    <w:rsid w:val="00544191"/>
    <w:rsid w:val="005500AF"/>
    <w:rsid w:val="00575946"/>
    <w:rsid w:val="00580CEF"/>
    <w:rsid w:val="00584A5D"/>
    <w:rsid w:val="00584F04"/>
    <w:rsid w:val="005902E8"/>
    <w:rsid w:val="00596A10"/>
    <w:rsid w:val="005A21E6"/>
    <w:rsid w:val="005A5F3A"/>
    <w:rsid w:val="005A780F"/>
    <w:rsid w:val="005F2BEA"/>
    <w:rsid w:val="005F45F8"/>
    <w:rsid w:val="00607882"/>
    <w:rsid w:val="0063139A"/>
    <w:rsid w:val="006322A1"/>
    <w:rsid w:val="006423CA"/>
    <w:rsid w:val="00643F24"/>
    <w:rsid w:val="006558D3"/>
    <w:rsid w:val="0066563E"/>
    <w:rsid w:val="00692F52"/>
    <w:rsid w:val="006963C0"/>
    <w:rsid w:val="007117C4"/>
    <w:rsid w:val="00717E9A"/>
    <w:rsid w:val="00724D46"/>
    <w:rsid w:val="00752AF5"/>
    <w:rsid w:val="007562BC"/>
    <w:rsid w:val="00756770"/>
    <w:rsid w:val="00786CB8"/>
    <w:rsid w:val="007A0F45"/>
    <w:rsid w:val="007D0F43"/>
    <w:rsid w:val="007E4FF4"/>
    <w:rsid w:val="007F0459"/>
    <w:rsid w:val="00822F80"/>
    <w:rsid w:val="008257CC"/>
    <w:rsid w:val="00846D5D"/>
    <w:rsid w:val="00855FCD"/>
    <w:rsid w:val="00867290"/>
    <w:rsid w:val="008B0E15"/>
    <w:rsid w:val="008B74D2"/>
    <w:rsid w:val="008E0C7D"/>
    <w:rsid w:val="008E0DAC"/>
    <w:rsid w:val="008F42B1"/>
    <w:rsid w:val="008F52E6"/>
    <w:rsid w:val="008F5CB4"/>
    <w:rsid w:val="00932BC7"/>
    <w:rsid w:val="009722C2"/>
    <w:rsid w:val="00997B1C"/>
    <w:rsid w:val="009B1037"/>
    <w:rsid w:val="009B5890"/>
    <w:rsid w:val="009E19FC"/>
    <w:rsid w:val="009E6743"/>
    <w:rsid w:val="009F1E39"/>
    <w:rsid w:val="00A13B82"/>
    <w:rsid w:val="00A37D52"/>
    <w:rsid w:val="00A478AF"/>
    <w:rsid w:val="00A62042"/>
    <w:rsid w:val="00A73741"/>
    <w:rsid w:val="00A84C35"/>
    <w:rsid w:val="00A92AE8"/>
    <w:rsid w:val="00AB0C9F"/>
    <w:rsid w:val="00AC6E69"/>
    <w:rsid w:val="00AD6CE2"/>
    <w:rsid w:val="00AE7266"/>
    <w:rsid w:val="00AF109C"/>
    <w:rsid w:val="00AF29C0"/>
    <w:rsid w:val="00B12E5E"/>
    <w:rsid w:val="00B2431B"/>
    <w:rsid w:val="00B66013"/>
    <w:rsid w:val="00BA6917"/>
    <w:rsid w:val="00BD4664"/>
    <w:rsid w:val="00BD7C19"/>
    <w:rsid w:val="00BE36BD"/>
    <w:rsid w:val="00BE520E"/>
    <w:rsid w:val="00BF159F"/>
    <w:rsid w:val="00C137F3"/>
    <w:rsid w:val="00C41B34"/>
    <w:rsid w:val="00C44A8A"/>
    <w:rsid w:val="00C65C6C"/>
    <w:rsid w:val="00C723BB"/>
    <w:rsid w:val="00C74717"/>
    <w:rsid w:val="00CA39CC"/>
    <w:rsid w:val="00CA5AE4"/>
    <w:rsid w:val="00CB6BB7"/>
    <w:rsid w:val="00CB7325"/>
    <w:rsid w:val="00CD49D8"/>
    <w:rsid w:val="00CE4087"/>
    <w:rsid w:val="00D2020A"/>
    <w:rsid w:val="00D32AC2"/>
    <w:rsid w:val="00D36E39"/>
    <w:rsid w:val="00D473DB"/>
    <w:rsid w:val="00D47C09"/>
    <w:rsid w:val="00D503E3"/>
    <w:rsid w:val="00D62B1B"/>
    <w:rsid w:val="00D8403D"/>
    <w:rsid w:val="00D90055"/>
    <w:rsid w:val="00D94444"/>
    <w:rsid w:val="00D94477"/>
    <w:rsid w:val="00D94A10"/>
    <w:rsid w:val="00DA64D8"/>
    <w:rsid w:val="00DB1C29"/>
    <w:rsid w:val="00DC2B05"/>
    <w:rsid w:val="00DD194F"/>
    <w:rsid w:val="00DD5FA1"/>
    <w:rsid w:val="00DE3A5A"/>
    <w:rsid w:val="00E06B38"/>
    <w:rsid w:val="00E435A0"/>
    <w:rsid w:val="00E52536"/>
    <w:rsid w:val="00E53B7C"/>
    <w:rsid w:val="00E7333B"/>
    <w:rsid w:val="00E742E7"/>
    <w:rsid w:val="00E82635"/>
    <w:rsid w:val="00E91EB9"/>
    <w:rsid w:val="00EC13B6"/>
    <w:rsid w:val="00EC4D5A"/>
    <w:rsid w:val="00F130CD"/>
    <w:rsid w:val="00F32420"/>
    <w:rsid w:val="00F77777"/>
    <w:rsid w:val="00F8013C"/>
    <w:rsid w:val="00FB3A11"/>
    <w:rsid w:val="00FC11C0"/>
    <w:rsid w:val="00FE37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BD"/>
    <w:pPr>
      <w:spacing w:before="60" w:after="60"/>
    </w:pPr>
    <w:rPr>
      <w:rFonts w:ascii="Palatino Linotype" w:hAnsi="Palatino Linotype"/>
      <w:szCs w:val="24"/>
    </w:rPr>
  </w:style>
  <w:style w:type="paragraph" w:styleId="Heading1">
    <w:name w:val="heading 1"/>
    <w:basedOn w:val="Normal"/>
    <w:next w:val="Normal"/>
    <w:link w:val="Heading1Char"/>
    <w:uiPriority w:val="99"/>
    <w:qFormat/>
    <w:rsid w:val="00BE36BD"/>
    <w:pPr>
      <w:keepNext/>
      <w:tabs>
        <w:tab w:val="left" w:pos="1134"/>
      </w:tabs>
      <w:spacing w:before="240" w:after="12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5984"/>
    <w:pPr>
      <w:keepNext/>
      <w:numPr>
        <w:ilvl w:val="1"/>
        <w:numId w:val="3"/>
      </w:numPr>
      <w:spacing w:before="240" w:after="120"/>
      <w:outlineLvl w:val="1"/>
    </w:pPr>
    <w:rPr>
      <w:rFonts w:ascii="Arial" w:hAnsi="Arial" w:cs="Arial"/>
      <w:b/>
      <w:bCs/>
      <w:iCs/>
      <w:sz w:val="28"/>
      <w:szCs w:val="28"/>
    </w:rPr>
  </w:style>
  <w:style w:type="paragraph" w:styleId="Heading3">
    <w:name w:val="heading 3"/>
    <w:basedOn w:val="Normal"/>
    <w:next w:val="Normal"/>
    <w:link w:val="Heading3Char"/>
    <w:uiPriority w:val="99"/>
    <w:qFormat/>
    <w:rsid w:val="00085984"/>
    <w:pPr>
      <w:keepNext/>
      <w:spacing w:before="240" w:after="120"/>
      <w:outlineLvl w:val="2"/>
    </w:pPr>
    <w:rPr>
      <w:rFonts w:ascii="Arial" w:hAnsi="Arial" w:cs="Arial"/>
      <w:b/>
      <w:bCs/>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C7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0C7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E0C7D"/>
    <w:rPr>
      <w:rFonts w:ascii="Cambria" w:hAnsi="Cambria" w:cs="Times New Roman"/>
      <w:b/>
      <w:bCs/>
      <w:sz w:val="26"/>
      <w:szCs w:val="26"/>
    </w:rPr>
  </w:style>
  <w:style w:type="paragraph" w:customStyle="1" w:styleId="LAGAufzKaestchen">
    <w:name w:val="LAG Aufz Kaestchen"/>
    <w:basedOn w:val="LAGStandard"/>
    <w:uiPriority w:val="99"/>
    <w:rsid w:val="00E7333B"/>
    <w:pPr>
      <w:numPr>
        <w:numId w:val="16"/>
      </w:numPr>
      <w:spacing w:before="0" w:after="0"/>
    </w:pPr>
  </w:style>
  <w:style w:type="paragraph" w:customStyle="1" w:styleId="LAGAufzKaestchenRundbrief">
    <w:name w:val="LAG Aufz Kaestchen Rundbrief"/>
    <w:basedOn w:val="LAGAufzKaestchen"/>
    <w:uiPriority w:val="99"/>
    <w:rsid w:val="00E7333B"/>
    <w:pPr>
      <w:numPr>
        <w:numId w:val="18"/>
      </w:numPr>
      <w:spacing w:line="264" w:lineRule="auto"/>
      <w:jc w:val="both"/>
    </w:pPr>
  </w:style>
  <w:style w:type="paragraph" w:customStyle="1" w:styleId="LAGStandardRundbrief">
    <w:name w:val="LAG Standard Rundbrief"/>
    <w:basedOn w:val="LAGStandard"/>
    <w:uiPriority w:val="99"/>
    <w:rsid w:val="00DB1C29"/>
    <w:pPr>
      <w:spacing w:line="264" w:lineRule="auto"/>
      <w:jc w:val="both"/>
    </w:pPr>
  </w:style>
  <w:style w:type="paragraph" w:customStyle="1" w:styleId="LAGStandard">
    <w:name w:val="LAG Standard"/>
    <w:basedOn w:val="Normal"/>
    <w:link w:val="LAGStandardZchn"/>
    <w:uiPriority w:val="99"/>
    <w:rsid w:val="00D8403D"/>
    <w:rPr>
      <w:rFonts w:ascii="Verdana" w:hAnsi="Verdana"/>
      <w:sz w:val="20"/>
    </w:rPr>
  </w:style>
  <w:style w:type="character" w:customStyle="1" w:styleId="LAGStandardZchn">
    <w:name w:val="LAG Standard Zchn"/>
    <w:basedOn w:val="DefaultParagraphFont"/>
    <w:link w:val="LAGStandard"/>
    <w:uiPriority w:val="99"/>
    <w:locked/>
    <w:rsid w:val="00D8403D"/>
    <w:rPr>
      <w:rFonts w:ascii="Verdana" w:hAnsi="Verdana" w:cs="Times New Roman"/>
      <w:sz w:val="24"/>
      <w:szCs w:val="24"/>
      <w:lang w:val="de-DE" w:eastAsia="de-DE" w:bidi="ar-SA"/>
    </w:rPr>
  </w:style>
  <w:style w:type="paragraph" w:customStyle="1" w:styleId="LAG1num-Bericht">
    <w:name w:val="LAG Ü 1 num-Bericht"/>
    <w:basedOn w:val="LAG1"/>
    <w:next w:val="LAGStandard"/>
    <w:uiPriority w:val="99"/>
    <w:rsid w:val="002338CB"/>
    <w:pPr>
      <w:numPr>
        <w:numId w:val="7"/>
      </w:numPr>
    </w:pPr>
  </w:style>
  <w:style w:type="paragraph" w:customStyle="1" w:styleId="LAG1">
    <w:name w:val="LAG Ü 1"/>
    <w:basedOn w:val="Heading1"/>
    <w:next w:val="LAGStandard"/>
    <w:uiPriority w:val="99"/>
    <w:rsid w:val="00514AAD"/>
    <w:rPr>
      <w:rFonts w:ascii="Verdana" w:hAnsi="Verdana"/>
      <w:sz w:val="28"/>
    </w:rPr>
  </w:style>
  <w:style w:type="paragraph" w:customStyle="1" w:styleId="LAG2num-Bericht">
    <w:name w:val="LAG Ü 2 num-Bericht"/>
    <w:basedOn w:val="LAG2"/>
    <w:next w:val="LAGStandard"/>
    <w:uiPriority w:val="99"/>
    <w:rsid w:val="002338CB"/>
    <w:pPr>
      <w:numPr>
        <w:ilvl w:val="1"/>
        <w:numId w:val="7"/>
      </w:numPr>
    </w:pPr>
  </w:style>
  <w:style w:type="paragraph" w:customStyle="1" w:styleId="LAG2">
    <w:name w:val="LAG Ü 2"/>
    <w:basedOn w:val="LAG1"/>
    <w:next w:val="LAGStandard"/>
    <w:uiPriority w:val="99"/>
    <w:rsid w:val="00D8403D"/>
    <w:rPr>
      <w:sz w:val="24"/>
      <w:szCs w:val="24"/>
    </w:rPr>
  </w:style>
  <w:style w:type="paragraph" w:customStyle="1" w:styleId="LAG3num-Bericht">
    <w:name w:val="LAG Ü 3 num-Bericht"/>
    <w:basedOn w:val="LAG3"/>
    <w:next w:val="LAGStandard"/>
    <w:uiPriority w:val="99"/>
    <w:rsid w:val="002338CB"/>
    <w:pPr>
      <w:numPr>
        <w:ilvl w:val="2"/>
        <w:numId w:val="7"/>
      </w:numPr>
    </w:pPr>
  </w:style>
  <w:style w:type="paragraph" w:customStyle="1" w:styleId="LAG3">
    <w:name w:val="LAG Ü 3"/>
    <w:basedOn w:val="LAGStandard"/>
    <w:next w:val="LAGStandard"/>
    <w:uiPriority w:val="99"/>
    <w:rsid w:val="00D8403D"/>
    <w:rPr>
      <w:b/>
      <w:szCs w:val="20"/>
    </w:rPr>
  </w:style>
  <w:style w:type="paragraph" w:customStyle="1" w:styleId="LAG4num-Bericht">
    <w:name w:val="LAG Ü 4 num-Bericht"/>
    <w:basedOn w:val="LAG4"/>
    <w:next w:val="LAGStandard"/>
    <w:uiPriority w:val="99"/>
    <w:rsid w:val="002338CB"/>
    <w:pPr>
      <w:numPr>
        <w:ilvl w:val="3"/>
        <w:numId w:val="7"/>
      </w:numPr>
    </w:pPr>
  </w:style>
  <w:style w:type="paragraph" w:customStyle="1" w:styleId="LAG4">
    <w:name w:val="LAG Ü 4"/>
    <w:basedOn w:val="Normal"/>
    <w:next w:val="LAGStandard"/>
    <w:uiPriority w:val="99"/>
    <w:rsid w:val="00D8403D"/>
    <w:rPr>
      <w:rFonts w:ascii="Verdana" w:hAnsi="Verdana"/>
      <w:i/>
      <w:sz w:val="20"/>
      <w:szCs w:val="20"/>
    </w:rPr>
  </w:style>
  <w:style w:type="character" w:styleId="Hyperlink">
    <w:name w:val="Hyperlink"/>
    <w:basedOn w:val="DefaultParagraphFont"/>
    <w:uiPriority w:val="99"/>
    <w:rsid w:val="006558D3"/>
    <w:rPr>
      <w:rFonts w:cs="Times New Roman"/>
      <w:color w:val="0000FF"/>
      <w:u w:val="single"/>
    </w:rPr>
  </w:style>
  <w:style w:type="paragraph" w:customStyle="1" w:styleId="Palatinotext">
    <w:name w:val="Palatinotext"/>
    <w:uiPriority w:val="99"/>
    <w:rsid w:val="00073C9C"/>
    <w:rPr>
      <w:rFonts w:ascii="Palatino Linotype" w:hAnsi="Palatino Linotype"/>
    </w:rPr>
  </w:style>
  <w:style w:type="paragraph" w:customStyle="1" w:styleId="LAGAufzStrich">
    <w:name w:val="LAG Aufz Strich"/>
    <w:basedOn w:val="Normal"/>
    <w:uiPriority w:val="99"/>
    <w:rsid w:val="00E7333B"/>
    <w:pPr>
      <w:numPr>
        <w:numId w:val="19"/>
      </w:numPr>
      <w:spacing w:before="0" w:after="0"/>
    </w:pPr>
    <w:rPr>
      <w:rFonts w:ascii="Verdana" w:hAnsi="Verdana"/>
      <w:sz w:val="20"/>
    </w:rPr>
  </w:style>
  <w:style w:type="table" w:customStyle="1" w:styleId="LAGTab">
    <w:name w:val="LAG Tab"/>
    <w:basedOn w:val="TableGrid"/>
    <w:uiPriority w:val="99"/>
    <w:rsid w:val="003F793C"/>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G2TOP">
    <w:name w:val="LAG Ü 2 TOP"/>
    <w:basedOn w:val="Normal"/>
    <w:next w:val="LAGStandard"/>
    <w:uiPriority w:val="99"/>
    <w:rsid w:val="00D8403D"/>
    <w:pPr>
      <w:keepNext/>
      <w:numPr>
        <w:numId w:val="3"/>
      </w:numPr>
      <w:spacing w:before="240" w:after="120"/>
      <w:outlineLvl w:val="0"/>
    </w:pPr>
    <w:rPr>
      <w:rFonts w:ascii="Verdana" w:hAnsi="Verdana" w:cs="Arial"/>
      <w:b/>
      <w:bCs/>
      <w:kern w:val="32"/>
      <w:sz w:val="24"/>
      <w:szCs w:val="32"/>
    </w:rPr>
  </w:style>
  <w:style w:type="paragraph" w:customStyle="1" w:styleId="LAGProtokollTOP">
    <w:name w:val="LAG Ü Protokoll TOP"/>
    <w:basedOn w:val="Normal"/>
    <w:next w:val="LAGStandard"/>
    <w:uiPriority w:val="99"/>
    <w:rsid w:val="00D8403D"/>
    <w:pPr>
      <w:numPr>
        <w:ilvl w:val="3"/>
        <w:numId w:val="3"/>
      </w:numPr>
    </w:pPr>
    <w:rPr>
      <w:rFonts w:ascii="Verdana" w:hAnsi="Verdana"/>
      <w:sz w:val="20"/>
    </w:rPr>
  </w:style>
  <w:style w:type="paragraph" w:customStyle="1" w:styleId="LAGAbbildungsbeschriftung">
    <w:name w:val="LAG Abbildungsbeschriftung"/>
    <w:basedOn w:val="LAGStandard"/>
    <w:next w:val="LAGStandard"/>
    <w:link w:val="LAGAbbildungsbeschriftungZchnZchn"/>
    <w:uiPriority w:val="99"/>
    <w:rsid w:val="00322123"/>
    <w:pPr>
      <w:numPr>
        <w:numId w:val="13"/>
      </w:numPr>
      <w:spacing w:before="0"/>
    </w:pPr>
    <w:rPr>
      <w:b/>
      <w:sz w:val="16"/>
    </w:rPr>
  </w:style>
  <w:style w:type="paragraph" w:customStyle="1" w:styleId="LAGAdressfeld">
    <w:name w:val="LAG Adressfeld"/>
    <w:basedOn w:val="LAGStandard"/>
    <w:uiPriority w:val="99"/>
    <w:rsid w:val="00D8403D"/>
    <w:pPr>
      <w:spacing w:before="0" w:after="0"/>
    </w:pPr>
  </w:style>
  <w:style w:type="paragraph" w:customStyle="1" w:styleId="LAGKopf-Fusszeile">
    <w:name w:val="LAG Kopf-Fusszeile"/>
    <w:basedOn w:val="LAGStandard"/>
    <w:next w:val="LAGStandard"/>
    <w:uiPriority w:val="99"/>
    <w:rsid w:val="00D8403D"/>
    <w:rPr>
      <w:sz w:val="16"/>
    </w:rPr>
  </w:style>
  <w:style w:type="paragraph" w:customStyle="1" w:styleId="LAGVerzeichnis">
    <w:name w:val="LAG Verzeichnis"/>
    <w:basedOn w:val="Normal"/>
    <w:next w:val="LAGStandard"/>
    <w:uiPriority w:val="99"/>
    <w:rsid w:val="00DB1C29"/>
    <w:pPr>
      <w:tabs>
        <w:tab w:val="right" w:leader="dot" w:pos="9062"/>
      </w:tabs>
      <w:spacing w:before="0" w:after="0"/>
    </w:pPr>
    <w:rPr>
      <w:rFonts w:ascii="Verdana" w:hAnsi="Verdana"/>
      <w:szCs w:val="22"/>
    </w:rPr>
  </w:style>
  <w:style w:type="paragraph" w:customStyle="1" w:styleId="LAGTabellenbeschriftung">
    <w:name w:val="LAG Tabellenbeschriftung"/>
    <w:basedOn w:val="LAGAbbildungsbeschriftung"/>
    <w:next w:val="LAGStandard"/>
    <w:uiPriority w:val="99"/>
    <w:rsid w:val="00CE4087"/>
    <w:pPr>
      <w:numPr>
        <w:numId w:val="4"/>
      </w:numPr>
    </w:pPr>
    <w:rPr>
      <w:lang w:val="en-GB"/>
    </w:rPr>
  </w:style>
  <w:style w:type="paragraph" w:customStyle="1" w:styleId="LAGQuellenangabe">
    <w:name w:val="LAG Quellenangabe"/>
    <w:basedOn w:val="LAGAbbildungsbeschriftung"/>
    <w:link w:val="LAGQuellenangabeZchn"/>
    <w:uiPriority w:val="99"/>
    <w:rsid w:val="00CE4087"/>
    <w:pPr>
      <w:numPr>
        <w:numId w:val="0"/>
      </w:numPr>
    </w:pPr>
    <w:rPr>
      <w:b w:val="0"/>
      <w:lang w:val="en-GB"/>
    </w:rPr>
  </w:style>
  <w:style w:type="character" w:customStyle="1" w:styleId="LAGAbbildungsbeschriftungZchnZchn">
    <w:name w:val="LAG Abbildungsbeschriftung Zchn Zchn"/>
    <w:basedOn w:val="LAGStandardZchn"/>
    <w:link w:val="LAGAbbildungsbeschriftung"/>
    <w:uiPriority w:val="99"/>
    <w:locked/>
    <w:rsid w:val="00322123"/>
    <w:rPr>
      <w:b/>
    </w:rPr>
  </w:style>
  <w:style w:type="character" w:customStyle="1" w:styleId="LAGQuellenangabeZchn">
    <w:name w:val="LAG Quellenangabe Zchn"/>
    <w:basedOn w:val="LAGAbbildungsbeschriftungZchnZchn"/>
    <w:link w:val="LAGQuellenangabe"/>
    <w:uiPriority w:val="99"/>
    <w:locked/>
    <w:rsid w:val="0063139A"/>
    <w:rPr>
      <w:lang w:val="en-GB"/>
    </w:rPr>
  </w:style>
  <w:style w:type="paragraph" w:customStyle="1" w:styleId="LAGTitel-Bericht">
    <w:name w:val="LAG Titel-Bericht"/>
    <w:basedOn w:val="LAG1"/>
    <w:uiPriority w:val="99"/>
    <w:rsid w:val="001B0392"/>
  </w:style>
  <w:style w:type="paragraph" w:customStyle="1" w:styleId="LAG2num">
    <w:name w:val="LAG Ü 2 num"/>
    <w:basedOn w:val="LAG2"/>
    <w:next w:val="LAGStandard"/>
    <w:uiPriority w:val="99"/>
    <w:rsid w:val="002338CB"/>
    <w:pPr>
      <w:numPr>
        <w:numId w:val="6"/>
      </w:numPr>
    </w:pPr>
  </w:style>
  <w:style w:type="paragraph" w:customStyle="1" w:styleId="LAG3num">
    <w:name w:val="LAG Ü 3 num"/>
    <w:basedOn w:val="LAG3"/>
    <w:uiPriority w:val="99"/>
    <w:rsid w:val="002338CB"/>
    <w:pPr>
      <w:numPr>
        <w:ilvl w:val="1"/>
        <w:numId w:val="6"/>
      </w:numPr>
    </w:pPr>
  </w:style>
  <w:style w:type="paragraph" w:customStyle="1" w:styleId="LAG4num">
    <w:name w:val="LAG Ü 4 num"/>
    <w:basedOn w:val="LAG4"/>
    <w:uiPriority w:val="99"/>
    <w:rsid w:val="002338CB"/>
    <w:pPr>
      <w:numPr>
        <w:ilvl w:val="2"/>
        <w:numId w:val="6"/>
      </w:numPr>
    </w:pPr>
  </w:style>
  <w:style w:type="paragraph" w:customStyle="1" w:styleId="LAGAufzKaestchenabgehakt">
    <w:name w:val="LAG Aufz Kaestchen abgehakt"/>
    <w:basedOn w:val="LAGAufzKaestchen"/>
    <w:uiPriority w:val="99"/>
    <w:rsid w:val="00E7333B"/>
    <w:pPr>
      <w:numPr>
        <w:numId w:val="17"/>
      </w:numPr>
    </w:pPr>
  </w:style>
  <w:style w:type="paragraph" w:customStyle="1" w:styleId="LAGKartenbeschriftung">
    <w:name w:val="LAG Kartenbeschriftung"/>
    <w:basedOn w:val="LAGAbbildungsbeschriftung"/>
    <w:next w:val="LAGStandard"/>
    <w:uiPriority w:val="99"/>
    <w:rsid w:val="00322123"/>
    <w:pPr>
      <w:numPr>
        <w:numId w:val="12"/>
      </w:numPr>
    </w:pPr>
  </w:style>
  <w:style w:type="paragraph" w:styleId="Footer">
    <w:name w:val="footer"/>
    <w:basedOn w:val="Normal"/>
    <w:link w:val="FooterChar"/>
    <w:uiPriority w:val="99"/>
    <w:rsid w:val="00F130CD"/>
    <w:pPr>
      <w:tabs>
        <w:tab w:val="center" w:pos="4536"/>
        <w:tab w:val="right" w:pos="9072"/>
      </w:tabs>
      <w:spacing w:before="0" w:after="0"/>
    </w:pPr>
    <w:rPr>
      <w:rFonts w:ascii="Arial" w:hAnsi="Arial"/>
      <w:i/>
      <w:sz w:val="18"/>
    </w:rPr>
  </w:style>
  <w:style w:type="character" w:customStyle="1" w:styleId="FooterChar">
    <w:name w:val="Footer Char"/>
    <w:basedOn w:val="DefaultParagraphFont"/>
    <w:link w:val="Footer"/>
    <w:uiPriority w:val="99"/>
    <w:semiHidden/>
    <w:locked/>
    <w:rsid w:val="008E0C7D"/>
    <w:rPr>
      <w:rFonts w:ascii="Palatino Linotype" w:hAnsi="Palatino Linotype" w:cs="Times New Roman"/>
      <w:sz w:val="24"/>
      <w:szCs w:val="24"/>
    </w:rPr>
  </w:style>
  <w:style w:type="character" w:styleId="PageNumber">
    <w:name w:val="page number"/>
    <w:basedOn w:val="DefaultParagraphFont"/>
    <w:uiPriority w:val="99"/>
    <w:rsid w:val="00F130CD"/>
    <w:rPr>
      <w:rFonts w:cs="Times New Roman"/>
    </w:rPr>
  </w:style>
  <w:style w:type="paragraph" w:styleId="Header">
    <w:name w:val="header"/>
    <w:basedOn w:val="Normal"/>
    <w:link w:val="HeaderChar"/>
    <w:uiPriority w:val="99"/>
    <w:rsid w:val="00F130CD"/>
    <w:pPr>
      <w:tabs>
        <w:tab w:val="center" w:pos="4536"/>
        <w:tab w:val="right" w:pos="9072"/>
      </w:tabs>
    </w:pPr>
  </w:style>
  <w:style w:type="character" w:customStyle="1" w:styleId="HeaderChar">
    <w:name w:val="Header Char"/>
    <w:basedOn w:val="DefaultParagraphFont"/>
    <w:link w:val="Header"/>
    <w:uiPriority w:val="99"/>
    <w:semiHidden/>
    <w:locked/>
    <w:rsid w:val="008E0C7D"/>
    <w:rPr>
      <w:rFonts w:ascii="Palatino Linotype" w:hAnsi="Palatino Linotype" w:cs="Times New Roman"/>
      <w:sz w:val="24"/>
      <w:szCs w:val="24"/>
    </w:rPr>
  </w:style>
  <w:style w:type="paragraph" w:customStyle="1" w:styleId="LAGAnhangBericht">
    <w:name w:val="LAG Ü Anhang Bericht"/>
    <w:basedOn w:val="LAGAbbildungsbeschriftung"/>
    <w:next w:val="LAGStandard"/>
    <w:autoRedefine/>
    <w:uiPriority w:val="99"/>
    <w:rsid w:val="003F4567"/>
    <w:pPr>
      <w:keepNext/>
      <w:numPr>
        <w:numId w:val="14"/>
      </w:numPr>
      <w:spacing w:before="240" w:after="120"/>
    </w:pPr>
    <w:rPr>
      <w:sz w:val="24"/>
    </w:rPr>
  </w:style>
  <w:style w:type="table" w:styleId="TableGrid">
    <w:name w:val="Table Grid"/>
    <w:basedOn w:val="TableNormal"/>
    <w:uiPriority w:val="99"/>
    <w:rsid w:val="003F793C"/>
    <w:pPr>
      <w:spacing w:before="60" w:after="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GTabelleninhalt">
    <w:name w:val="LAG Tabelleninhalt"/>
    <w:basedOn w:val="LAGStandard"/>
    <w:uiPriority w:val="99"/>
    <w:rsid w:val="003F793C"/>
    <w:rPr>
      <w:rFonts w:ascii="Arial" w:hAnsi="Arial"/>
      <w:sz w:val="18"/>
    </w:rPr>
  </w:style>
  <w:style w:type="paragraph" w:customStyle="1" w:styleId="LAGTabelleninhaltAufzhlStrich">
    <w:name w:val="LAG Tabelleninhalt Aufzähl Strich"/>
    <w:basedOn w:val="LAGTabelleninhalt"/>
    <w:uiPriority w:val="99"/>
    <w:rsid w:val="00DE3A5A"/>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0_LAG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0_LAG_Normal</Template>
  <TotalTime>0</TotalTime>
  <Pages>1</Pages>
  <Words>353</Words>
  <Characters>2227</Characters>
  <Application>Microsoft Office Outlook</Application>
  <DocSecurity>0</DocSecurity>
  <Lines>0</Lines>
  <Paragraphs>0</Paragraphs>
  <ScaleCrop>false</ScaleCrop>
  <Company>Markt Altusried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kleinknecht</dc:creator>
  <cp:keywords/>
  <dc:description/>
  <cp:lastModifiedBy>DRW</cp:lastModifiedBy>
  <cp:revision>8</cp:revision>
  <cp:lastPrinted>2009-09-07T09:48:00Z</cp:lastPrinted>
  <dcterms:created xsi:type="dcterms:W3CDTF">2015-05-07T08:59:00Z</dcterms:created>
  <dcterms:modified xsi:type="dcterms:W3CDTF">2015-05-07T15:59:00Z</dcterms:modified>
</cp:coreProperties>
</file>